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Глава 4 «Совет намирников под чином Бога»</w:t>
      </w:r>
    </w:p>
    <w:p>
      <w:pPr>
        <w:pStyle w:val="Normal"/>
        <w:bidi w:val="0"/>
        <w:jc w:val="center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bidi w:val="0"/>
        <w:jc w:val="left"/>
        <w:rPr/>
      </w:pP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4"/>
          <w:szCs w:val="24"/>
          <w:lang w:val="ru-RU"/>
        </w:rPr>
        <w:t>Где-то в другом измерении, кое никем видан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  <w:lang w:val="ru-RU"/>
        </w:rPr>
        <w:t>е</w:t>
      </w:r>
      <w:r>
        <w:rPr>
          <w:rFonts w:ascii="Times New Roman" w:hAnsi="Times New Roman"/>
          <w:sz w:val="24"/>
          <w:szCs w:val="24"/>
          <w:lang w:val="ru-RU"/>
        </w:rPr>
        <w:t xml:space="preserve"> и не дано ступить туда иным. Во сём месте парят острова различного вида да объёма. Высоко в небе горят три светила, что озаряют своим рождённым огнём всея данное измерение.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  <w:lang w:val="en-US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ru-RU"/>
        </w:rPr>
        <w:t>По у</w:t>
      </w: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ловной середине того измерения стоит</w:t>
      </w:r>
      <w:r>
        <w:rPr>
          <w:rFonts w:ascii="Times New Roman" w:hAnsi="Times New Roman"/>
          <w:sz w:val="24"/>
          <w:szCs w:val="24"/>
          <w:lang w:val="ru-RU"/>
        </w:rPr>
        <w:t xml:space="preserve"> самый</w:t>
      </w:r>
      <w:r>
        <w:rPr>
          <w:rFonts w:ascii="Times New Roman" w:hAnsi="Times New Roman"/>
          <w:sz w:val="24"/>
          <w:szCs w:val="24"/>
          <w:lang w:val="ru-RU"/>
        </w:rPr>
        <w:t xml:space="preserve"> большой остров с самой высокой горой. Остров-громила окружен другими, более маленькими островками, </w:t>
      </w:r>
      <w:r>
        <w:rPr>
          <w:rFonts w:ascii="Times New Roman" w:hAnsi="Times New Roman"/>
          <w:sz w:val="24"/>
          <w:szCs w:val="24"/>
          <w:lang w:val="ru-RU"/>
        </w:rPr>
        <w:t>не</w:t>
      </w:r>
      <w:r>
        <w:rPr>
          <w:rFonts w:ascii="Times New Roman" w:hAnsi="Times New Roman"/>
          <w:sz w:val="24"/>
          <w:szCs w:val="24"/>
          <w:lang w:val="ru-RU"/>
        </w:rPr>
        <w:t xml:space="preserve">которые </w:t>
      </w:r>
      <w:r>
        <w:rPr>
          <w:rFonts w:ascii="Times New Roman" w:hAnsi="Times New Roman"/>
          <w:sz w:val="24"/>
          <w:szCs w:val="24"/>
          <w:lang w:val="ru-RU"/>
        </w:rPr>
        <w:t>из которых ещё и</w:t>
      </w:r>
      <w:r>
        <w:rPr>
          <w:rFonts w:ascii="Times New Roman" w:hAnsi="Times New Roman"/>
          <w:sz w:val="24"/>
          <w:szCs w:val="24"/>
          <w:lang w:val="ru-RU"/>
        </w:rPr>
        <w:t xml:space="preserve"> пар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ят</w:t>
      </w:r>
      <w:r>
        <w:rPr>
          <w:rFonts w:ascii="Times New Roman" w:hAnsi="Times New Roman"/>
          <w:sz w:val="24"/>
          <w:szCs w:val="24"/>
          <w:lang w:val="ru-RU"/>
        </w:rPr>
        <w:t xml:space="preserve"> в воздухе, на разн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ых</w:t>
      </w:r>
      <w:r>
        <w:rPr>
          <w:rFonts w:ascii="Times New Roman" w:hAnsi="Times New Roman"/>
          <w:sz w:val="24"/>
          <w:szCs w:val="24"/>
          <w:lang w:val="ru-RU"/>
        </w:rPr>
        <w:t xml:space="preserve"> высотах. </w:t>
      </w:r>
      <w:r>
        <w:rPr>
          <w:rFonts w:ascii="Times New Roman" w:hAnsi="Times New Roman"/>
          <w:sz w:val="24"/>
          <w:szCs w:val="24"/>
          <w:lang w:val="ru-RU"/>
        </w:rPr>
        <w:t xml:space="preserve">С </w:t>
      </w:r>
      <w:r>
        <w:rPr>
          <w:rFonts w:ascii="Times New Roman" w:hAnsi="Times New Roman"/>
          <w:sz w:val="24"/>
          <w:szCs w:val="24"/>
          <w:lang w:val="ru-RU"/>
        </w:rPr>
        <w:t>подобного</w:t>
      </w:r>
      <w:r>
        <w:rPr>
          <w:rFonts w:ascii="Times New Roman" w:hAnsi="Times New Roman"/>
          <w:sz w:val="24"/>
          <w:szCs w:val="24"/>
          <w:lang w:val="ru-RU"/>
        </w:rPr>
        <w:t xml:space="preserve"> островка на островок течёт вода настолько прозрачн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ая</w:t>
      </w:r>
      <w:r>
        <w:rPr>
          <w:rFonts w:ascii="Times New Roman" w:hAnsi="Times New Roman"/>
          <w:sz w:val="24"/>
          <w:szCs w:val="24"/>
          <w:lang w:val="ru-RU"/>
        </w:rPr>
        <w:t xml:space="preserve">, что её не видно сразу, словно её и вовсе нет. Но, её можно заметить лишь под лучами трёх светил нести великой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–</w:t>
      </w:r>
      <w:r>
        <w:rPr>
          <w:rFonts w:eastAsia="Calibri" w:cs="Tahoma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то бишь неба того измерения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 xml:space="preserve">Вся эта вода стекается в одно большое прекрасное озеро в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подобном великом</w:t>
      </w:r>
      <w:r>
        <w:rPr>
          <w:rFonts w:ascii="Times New Roman" w:hAnsi="Times New Roman"/>
          <w:sz w:val="24"/>
          <w:szCs w:val="24"/>
          <w:lang w:val="ru-RU"/>
        </w:rPr>
        <w:t xml:space="preserve"> измерении… То озеро находится возле горы, и оно окружено красивыми деревянными стробами, которые вырезаны в виде стоячих и могучих воинов. Вокруг столбов летают пчёлки. Они собирают на них сладкий сироп, который время от времени появляется на них. Тот сироп называется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–</w:t>
      </w:r>
      <w:r>
        <w:rPr>
          <w:rFonts w:eastAsia="Calibri" w:cs="Tahoma" w:ascii="Times New Roman" w:hAnsi="Times New Roman"/>
          <w:sz w:val="24"/>
          <w:szCs w:val="24"/>
          <w:lang w:val="ru-RU"/>
        </w:rPr>
        <w:t xml:space="preserve"> жилой подвигов. Но это уже другой рассказ…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На самом высоком месте, котор</w:t>
      </w:r>
      <w:r>
        <w:rPr>
          <w:rFonts w:ascii="Times New Roman" w:hAnsi="Times New Roman"/>
          <w:sz w:val="24"/>
          <w:szCs w:val="24"/>
          <w:lang w:val="ru-RU"/>
        </w:rPr>
        <w:t xml:space="preserve">ое </w:t>
      </w:r>
      <w:r>
        <w:rPr>
          <w:rFonts w:ascii="Times New Roman" w:hAnsi="Times New Roman"/>
          <w:sz w:val="24"/>
          <w:szCs w:val="24"/>
          <w:lang w:val="ru-RU"/>
        </w:rPr>
        <w:t>можно было бы на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речь</w:t>
      </w:r>
      <w:r>
        <w:rPr>
          <w:rFonts w:ascii="Times New Roman" w:hAnsi="Times New Roman"/>
          <w:sz w:val="24"/>
          <w:szCs w:val="24"/>
          <w:lang w:val="ru-RU"/>
        </w:rPr>
        <w:t xml:space="preserve"> «Вышен</w:t>
      </w:r>
      <w:r>
        <w:rPr>
          <w:rFonts w:ascii="Times New Roman" w:hAnsi="Times New Roman"/>
          <w:sz w:val="24"/>
          <w:szCs w:val="24"/>
          <w:lang w:val="ru-RU"/>
        </w:rPr>
        <w:t>ем</w:t>
      </w:r>
      <w:r>
        <w:rPr>
          <w:rFonts w:ascii="Times New Roman" w:hAnsi="Times New Roman"/>
          <w:sz w:val="24"/>
          <w:szCs w:val="24"/>
          <w:lang w:val="ru-RU"/>
        </w:rPr>
        <w:t xml:space="preserve">», располагается дворец великих намирников, кто несет великий чин бога. Иже сей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дворец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на</w:t>
      </w:r>
      <w:r>
        <w:rPr>
          <w:rFonts w:ascii="Times New Roman" w:hAnsi="Times New Roman"/>
          <w:sz w:val="24"/>
          <w:szCs w:val="24"/>
          <w:lang w:val="ru-RU"/>
        </w:rPr>
        <w:t xml:space="preserve">речён </w:t>
      </w:r>
      <w:r>
        <w:rPr>
          <w:rFonts w:ascii="Times New Roman" w:hAnsi="Times New Roman"/>
          <w:sz w:val="24"/>
          <w:szCs w:val="24"/>
          <w:lang w:val="ru-RU"/>
        </w:rPr>
        <w:t>именем</w:t>
      </w:r>
      <w:r>
        <w:rPr>
          <w:rFonts w:ascii="Times New Roman" w:hAnsi="Times New Roman"/>
          <w:sz w:val="24"/>
          <w:szCs w:val="24"/>
          <w:lang w:val="ru-RU"/>
        </w:rPr>
        <w:t xml:space="preserve"> «Сварггат».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en-US" w:eastAsia="en-US" w:bidi="ar-SA"/>
        </w:rPr>
        <w:tab/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Внутри дворца просторно, где яко украшено всё в алые знамя, гордо носящие световид во себе.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И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е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только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те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багровые знамя величают сей дворец, но и другие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тёмно-синие.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Тёмно-синие знамя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таят в себе различные руны нести славной,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где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своим величавым видом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славят небо.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  <w:t xml:space="preserve">Вдалеке,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 зале с открытым видом на уличную сторону,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стоит круглый стол сосновый.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а ости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стола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высечены руны славящие все чины, а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на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самом блине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того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— милуется восьмёрка вечная, дубом ведомая.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  <w:t xml:space="preserve">За сим столом сидят намирники из рода правящих мирами под божьими чинами.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З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а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теми мирами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они наблюдают да изредка защищают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их, когда это однозначно требуется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. Однако, простому люду или другой жизни не мешают, без резких и законных тому причин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да оснований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  <w:t xml:space="preserve">Первый намирник — великий вой Первобор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властитель войны.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торой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—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Семаргл «Рычущий»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белый крылатый волк, от мора берегущий.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Тр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етий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же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—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Маргл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ч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ерный волк, мором главенствующий.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Ч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етвёртый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то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— Новород третий сын Рода,  дарующий новую жизнь лишь достойным или повторяющим испытание тем, кто окончил жизнь свою в предыдущем, а также повелевающим рождением нового.  Пятый вот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—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Честный Вой Славы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признаёт лишь честных, славных и гордых. Шестой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—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Правдарь пожиратель кривды.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Он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дару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ет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удачу лишь тем, кто правдой живёт и трудится во славу своего народа. Седьмой — Ладожив,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он даёт внутреннюю силу тем, кто правду несёт и  жизни здравой речёт, и никогда не врёт.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И последний восьмой —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Сварог «Младший», идущий по пути старшего, он повелевает осуществлением да итогом.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  <w:t xml:space="preserve">Сии намирники чтут законы мироздания, исполняют закон небезнаказанности.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  <w:t xml:space="preserve">От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намирников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исходил грозный, и в тоже время тёплый дух.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Могущественный дух намирников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показывал их могущество и величие. Рядом с ними сидела в сторонке Ультрамарина. Подле неё стояли два могучих воина-небожителей, что неустанно и пристально присматривали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з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а ней. Она дрожала словно стебель камыша при дуновения.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ab/>
        <w:t xml:space="preserve">Все они смотрели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её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сторону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суровым и беспощадным взглядом.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ервым с ней завёл разговор Сварог «Младший».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Его взгляд был устремлён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прям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о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её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глаза.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Однако, он больше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всматривался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к очень красивому цветку, который был изображён на полу.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тоже время вспоминал восемь качеств бога-намирника, столько же лепестков было у нарисовано у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того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лепестка.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И на том месте с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тояла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на коленях сама Ультрамарина, где был изображён тот самый цветок.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Сварог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«Младший»,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— Ты понимаешь почему я на тебя так зол, никчёмный итог творения, а не народа?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Ультрамарина, — Не знаю… Что я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вообще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сделала, чтобы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заслужить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такое отношение?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— ответила дрожа.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Новород, — Не помнишь содеянное тобой. Малого того, что ты погубила молодца другом мире, так ещё дала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ему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тело зверя, посрамив его настоящее начало. Не говоря уже о ином,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которого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притащила вместе с ним.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н не для нашего мира. Кто тебе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вообще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давал право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так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поступать?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— резко возгласил.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Семаргл «Рычущий», — мы хотели сделать из него жреца в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искомом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мире, волею судьбы, через вечное вращение.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Отнюдь,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у нас явилась новая треба на достойного избранника, которого сыскать крайне трудно. Дабы он ведал обычаем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 жизни да правде.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Маргл —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Глупая баба, ты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всё испортила. Мы тебя накажем за то, что ты прервала его вращение живы раньше отведённого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ему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срок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а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. Ибо нарушать законы мироздания не дано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и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не позволено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никому,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даже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–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нам.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Ультрамарина,— Я что-ли виновата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 этом? О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ни были там, где не надо быть?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— с досадой вскрикнула.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Честновойслав, — зенки твои были не там, где им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было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положен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 быть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Ладожив, — что распущено, то допущено. Вот только нам пришлось раздели его самосознание на две равные части, и в тоже время объединить их незримой рекой. За одно поставили плотину границ сознания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между</w:t>
      </w:r>
      <w:r>
        <w:rPr>
          <w:rFonts w:ascii="Times New Roman" w:hAnsi="Times New Roman"/>
          <w:sz w:val="24"/>
          <w:szCs w:val="24"/>
          <w:lang w:val="ru-RU"/>
        </w:rPr>
        <w:t xml:space="preserve"> первой </w:t>
      </w:r>
      <w:r>
        <w:rPr>
          <w:rFonts w:ascii="Times New Roman" w:hAnsi="Times New Roman"/>
          <w:sz w:val="24"/>
          <w:szCs w:val="24"/>
          <w:lang w:val="ru-RU"/>
        </w:rPr>
        <w:t>и второй</w:t>
      </w:r>
      <w:r>
        <w:rPr>
          <w:rFonts w:ascii="Times New Roman" w:hAnsi="Times New Roman"/>
          <w:sz w:val="24"/>
          <w:szCs w:val="24"/>
          <w:lang w:val="ru-RU"/>
        </w:rPr>
        <w:t xml:space="preserve"> част</w:t>
      </w:r>
      <w:r>
        <w:rPr>
          <w:rFonts w:ascii="Times New Roman" w:hAnsi="Times New Roman"/>
          <w:sz w:val="24"/>
          <w:szCs w:val="24"/>
          <w:lang w:val="ru-RU"/>
        </w:rPr>
        <w:t>ями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Правдарь, — самое сложное было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–</w:t>
      </w:r>
      <w:r>
        <w:rPr>
          <w:rFonts w:ascii="Times New Roman" w:hAnsi="Times New Roman"/>
          <w:sz w:val="24"/>
          <w:szCs w:val="24"/>
          <w:lang w:val="ru-RU"/>
        </w:rPr>
        <w:t xml:space="preserve"> это возрождение тела. По сути он живёт в обоих мирах, но един со всей вселенной, как и впрочем любые жи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зни во великом вселенском богообъёме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Однако, жрецом ему уже не быть в искомом мире.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Как только Правдарь закончил свой сказ, намирники начала обсуждать что делать дальше. А затем, </w:t>
      </w:r>
      <w:r>
        <w:rPr>
          <w:rFonts w:ascii="Times New Roman" w:hAnsi="Times New Roman"/>
          <w:sz w:val="24"/>
          <w:szCs w:val="24"/>
          <w:lang w:val="ru-RU"/>
        </w:rPr>
        <w:t xml:space="preserve">единогласно </w:t>
      </w:r>
      <w:r>
        <w:rPr>
          <w:rFonts w:ascii="Times New Roman" w:hAnsi="Times New Roman"/>
          <w:sz w:val="24"/>
          <w:szCs w:val="24"/>
          <w:lang w:val="ru-RU"/>
        </w:rPr>
        <w:t xml:space="preserve">пришли к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одному решению</w:t>
      </w:r>
      <w:r>
        <w:rPr>
          <w:rFonts w:ascii="Times New Roman" w:hAnsi="Times New Roman"/>
          <w:sz w:val="24"/>
          <w:szCs w:val="24"/>
          <w:lang w:val="ru-RU"/>
        </w:rPr>
        <w:t xml:space="preserve">, которое всем сбором утвердили.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Все намирники хором заговорили</w:t>
      </w:r>
      <w:r>
        <w:rPr>
          <w:rFonts w:ascii="Times New Roman" w:hAnsi="Times New Roman"/>
          <w:sz w:val="24"/>
          <w:szCs w:val="24"/>
          <w:lang w:val="en-US"/>
        </w:rPr>
        <w:t>: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>
      <w:pPr>
        <w:pStyle w:val="Normal"/>
        <w:bidi w:val="0"/>
        <w:jc w:val="center"/>
        <w:rPr>
          <w:rFonts w:ascii="Times New Roman" w:hAnsi="Times New Roman"/>
          <w:sz w:val="24"/>
          <w:szCs w:val="24"/>
          <w:lang w:val="ru-RU"/>
        </w:rPr>
      </w:pPr>
      <w:r>
        <w:rPr/>
      </w:r>
    </w:p>
    <w:p>
      <w:pPr>
        <w:pStyle w:val="Normal"/>
        <w:bidi w:val="0"/>
        <w:jc w:val="center"/>
        <w:rPr/>
      </w:pPr>
      <w:r>
        <w:rPr>
          <w:rFonts w:ascii="Times New Roman" w:hAnsi="Times New Roman"/>
          <w:sz w:val="24"/>
          <w:szCs w:val="24"/>
          <w:lang w:val="ru-RU"/>
        </w:rPr>
        <w:t xml:space="preserve">«Мы великие намирники, опекуны миров, </w:t>
      </w:r>
      <w:r>
        <w:rPr>
          <w:rFonts w:ascii="Times New Roman" w:hAnsi="Times New Roman"/>
          <w:sz w:val="24"/>
          <w:szCs w:val="24"/>
          <w:lang w:val="ru-RU"/>
        </w:rPr>
        <w:t xml:space="preserve">мы </w:t>
      </w:r>
      <w:r>
        <w:rPr>
          <w:rFonts w:ascii="Times New Roman" w:hAnsi="Times New Roman"/>
          <w:sz w:val="24"/>
          <w:szCs w:val="24"/>
          <w:lang w:val="ru-RU"/>
        </w:rPr>
        <w:t xml:space="preserve">богом боги.  </w:t>
      </w:r>
      <w:r>
        <w:rPr>
          <w:rFonts w:ascii="Times New Roman" w:hAnsi="Times New Roman"/>
          <w:sz w:val="24"/>
          <w:szCs w:val="24"/>
          <w:lang w:val="ru-RU"/>
        </w:rPr>
        <w:t xml:space="preserve">И мы </w:t>
      </w:r>
      <w:r>
        <w:rPr>
          <w:rFonts w:ascii="Times New Roman" w:hAnsi="Times New Roman"/>
          <w:sz w:val="24"/>
          <w:szCs w:val="24"/>
          <w:lang w:val="ru-RU"/>
        </w:rPr>
        <w:t>решили, что ты будешь отбывать своё наказание в мире, котор</w:t>
      </w:r>
      <w:r>
        <w:rPr>
          <w:rFonts w:ascii="Times New Roman" w:hAnsi="Times New Roman"/>
          <w:sz w:val="24"/>
          <w:szCs w:val="24"/>
          <w:lang w:val="ru-RU"/>
        </w:rPr>
        <w:t>ый</w:t>
      </w:r>
      <w:r>
        <w:rPr>
          <w:rFonts w:ascii="Times New Roman" w:hAnsi="Times New Roman"/>
          <w:sz w:val="24"/>
          <w:szCs w:val="24"/>
          <w:lang w:val="ru-RU"/>
        </w:rPr>
        <w:t xml:space="preserve"> мы </w:t>
      </w:r>
      <w:r>
        <w:rPr>
          <w:rFonts w:ascii="Times New Roman" w:hAnsi="Times New Roman"/>
          <w:sz w:val="24"/>
          <w:szCs w:val="24"/>
          <w:lang w:val="ru-RU"/>
        </w:rPr>
        <w:t xml:space="preserve">же </w:t>
      </w:r>
      <w:r>
        <w:rPr>
          <w:rFonts w:ascii="Times New Roman" w:hAnsi="Times New Roman"/>
          <w:sz w:val="24"/>
          <w:szCs w:val="24"/>
          <w:lang w:val="ru-RU"/>
        </w:rPr>
        <w:t>тебе подберём. Пока не осознаешь свою глупость и не будешь жить по правде, и не будет порядк</w:t>
      </w:r>
      <w:r>
        <w:rPr>
          <w:rFonts w:ascii="Times New Roman" w:hAnsi="Times New Roman"/>
          <w:sz w:val="24"/>
          <w:szCs w:val="24"/>
          <w:lang w:val="ru-RU"/>
        </w:rPr>
        <w:t>а</w:t>
      </w:r>
      <w:r>
        <w:rPr>
          <w:rFonts w:ascii="Times New Roman" w:hAnsi="Times New Roman"/>
          <w:sz w:val="24"/>
          <w:szCs w:val="24"/>
          <w:lang w:val="ru-RU"/>
        </w:rPr>
        <w:t xml:space="preserve"> в тебе, то ты будешь обречена рождаться вновь и вновь временным смертным богом, </w:t>
      </w:r>
      <w:r>
        <w:rPr>
          <w:rFonts w:ascii="Times New Roman" w:hAnsi="Times New Roman"/>
          <w:sz w:val="24"/>
          <w:szCs w:val="24"/>
          <w:lang w:val="ru-RU"/>
        </w:rPr>
        <w:t xml:space="preserve">с </w:t>
      </w:r>
      <w:r>
        <w:rPr>
          <w:rFonts w:ascii="Times New Roman" w:hAnsi="Times New Roman"/>
          <w:sz w:val="24"/>
          <w:szCs w:val="24"/>
          <w:lang w:val="ru-RU"/>
        </w:rPr>
        <w:t xml:space="preserve">векущей жизнью. </w:t>
      </w:r>
      <w:r>
        <w:rPr>
          <w:rFonts w:ascii="Times New Roman" w:hAnsi="Times New Roman"/>
          <w:sz w:val="24"/>
          <w:szCs w:val="24"/>
          <w:lang w:val="ru-RU"/>
        </w:rPr>
        <w:t xml:space="preserve">Однако, ты не будешь </w:t>
      </w:r>
      <w:r>
        <w:rPr>
          <w:rFonts w:ascii="Times New Roman" w:hAnsi="Times New Roman"/>
          <w:sz w:val="24"/>
          <w:szCs w:val="24"/>
          <w:lang w:val="ru-RU"/>
        </w:rPr>
        <w:t>человеком. Твоё бессмертие будет лишь через рождение, а не через постоянство да извечное прибывание».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Все они единым строем словно единым богом, начали обряд, который привёл к появлению чаровного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круга в виде коловрата из восьми лучей солнца. Поверх круга был ещё один, похожий на круг из корней дуба.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Спустя некоторое время Ультрамарина, чьё тело сияло словно танцевальный шар, обратилось в малое светило размером с мяч. Это была её внутривечная жизнь, 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коя</w:t>
      </w:r>
      <w:r>
        <w:rPr>
          <w:rFonts w:ascii="Times New Roman" w:hAnsi="Times New Roman"/>
          <w:sz w:val="24"/>
          <w:szCs w:val="24"/>
          <w:lang w:val="ru-RU"/>
        </w:rPr>
        <w:t xml:space="preserve"> обратил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а</w:t>
      </w:r>
      <w:r>
        <w:rPr>
          <w:rFonts w:ascii="Times New Roman" w:hAnsi="Times New Roman"/>
          <w:sz w:val="24"/>
          <w:szCs w:val="24"/>
          <w:lang w:val="ru-RU"/>
        </w:rPr>
        <w:t xml:space="preserve">сь жизненной энергией, после утраты тела.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И каждый намирник, что суди</w:t>
      </w:r>
      <w:r>
        <w:rPr>
          <w:rFonts w:ascii="Times New Roman" w:hAnsi="Times New Roman"/>
          <w:sz w:val="24"/>
          <w:szCs w:val="24"/>
          <w:lang w:val="ru-RU"/>
        </w:rPr>
        <w:t>л её,</w:t>
      </w:r>
      <w:r>
        <w:rPr>
          <w:rFonts w:ascii="Times New Roman" w:hAnsi="Times New Roman"/>
          <w:sz w:val="24"/>
          <w:szCs w:val="24"/>
          <w:lang w:val="ru-RU"/>
        </w:rPr>
        <w:t xml:space="preserve"> стал подле этого шара. </w:t>
      </w:r>
      <w:r>
        <w:rPr>
          <w:rFonts w:ascii="Times New Roman" w:hAnsi="Times New Roman"/>
          <w:sz w:val="24"/>
          <w:szCs w:val="24"/>
          <w:lang w:val="ru-RU"/>
        </w:rPr>
        <w:t xml:space="preserve">Они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</w:t>
      </w:r>
      <w:r>
        <w:rPr>
          <w:rFonts w:ascii="Times New Roman" w:hAnsi="Times New Roman"/>
          <w:sz w:val="24"/>
          <w:szCs w:val="24"/>
          <w:lang w:val="ru-RU"/>
        </w:rPr>
        <w:t xml:space="preserve">бразовали </w:t>
      </w:r>
      <w:r>
        <w:rPr>
          <w:rFonts w:ascii="Times New Roman" w:hAnsi="Times New Roman"/>
          <w:sz w:val="24"/>
          <w:szCs w:val="24"/>
          <w:lang w:val="ru-RU"/>
        </w:rPr>
        <w:t xml:space="preserve">некий </w:t>
      </w:r>
      <w:r>
        <w:rPr>
          <w:rFonts w:ascii="Times New Roman" w:hAnsi="Times New Roman"/>
          <w:sz w:val="24"/>
          <w:szCs w:val="24"/>
          <w:lang w:val="ru-RU"/>
        </w:rPr>
        <w:t xml:space="preserve">круг, и самый главный </w:t>
      </w:r>
      <w:r>
        <w:rPr>
          <w:rFonts w:ascii="Times New Roman" w:hAnsi="Times New Roman"/>
          <w:sz w:val="24"/>
          <w:szCs w:val="24"/>
          <w:lang w:val="ru-RU"/>
        </w:rPr>
        <w:t>из них</w:t>
      </w:r>
      <w:r>
        <w:rPr>
          <w:rFonts w:ascii="Times New Roman" w:hAnsi="Times New Roman"/>
          <w:sz w:val="24"/>
          <w:szCs w:val="24"/>
          <w:lang w:val="ru-RU"/>
        </w:rPr>
        <w:t xml:space="preserve"> воспарил над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тем кругом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Он делал</w:t>
      </w:r>
      <w:r>
        <w:rPr>
          <w:rFonts w:ascii="Times New Roman" w:hAnsi="Times New Roman"/>
          <w:sz w:val="24"/>
          <w:szCs w:val="24"/>
          <w:lang w:val="ru-RU"/>
        </w:rPr>
        <w:t xml:space="preserve"> особые жесты, которые рисовали руны в воздухе. Другие тоже провели подобный обряд, но каждый нарисовал свою руну.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Сварог «Младший», улыбаясь — </w:t>
      </w:r>
      <w:r>
        <w:rPr>
          <w:rFonts w:ascii="Times New Roman" w:hAnsi="Times New Roman"/>
          <w:sz w:val="24"/>
          <w:szCs w:val="24"/>
          <w:lang w:val="ru-RU"/>
        </w:rPr>
        <w:t xml:space="preserve">Я уже </w:t>
      </w:r>
      <w:r>
        <w:rPr>
          <w:rFonts w:ascii="Times New Roman" w:hAnsi="Times New Roman"/>
          <w:sz w:val="24"/>
          <w:szCs w:val="24"/>
          <w:lang w:val="ru-RU"/>
        </w:rPr>
        <w:t>определился, какова будет твоя новая роль в новом рождении.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Возникла ярко-золотистая вспышка с оттенками белого, а затем всё исчезло, оставив лишь дымку на полу, где стояла под надзором стражников то самая богиня-виновница. Дымка рассеялась</w:t>
      </w:r>
      <w:r>
        <w:rPr>
          <w:rFonts w:ascii="Times New Roman" w:hAnsi="Times New Roman"/>
          <w:sz w:val="24"/>
          <w:szCs w:val="24"/>
          <w:lang w:val="ru-RU"/>
        </w:rPr>
        <w:t>…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ascii="Times New Roman" w:hAnsi="Times New Roman"/>
          <w:sz w:val="24"/>
          <w:szCs w:val="24"/>
          <w:lang w:val="ru-RU"/>
        </w:rPr>
        <w:t xml:space="preserve">ол на том </w:t>
      </w:r>
      <w:r>
        <w:rPr>
          <w:rFonts w:ascii="Times New Roman" w:hAnsi="Times New Roman"/>
          <w:sz w:val="24"/>
          <w:szCs w:val="24"/>
          <w:lang w:val="ru-RU"/>
        </w:rPr>
        <w:t>самом</w:t>
      </w:r>
      <w:r>
        <w:rPr>
          <w:rFonts w:ascii="Times New Roman" w:hAnsi="Times New Roman"/>
          <w:sz w:val="24"/>
          <w:szCs w:val="24"/>
          <w:lang w:val="ru-RU"/>
        </w:rPr>
        <w:t xml:space="preserve"> месте вновь стал чистым.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На том и </w:t>
      </w:r>
      <w:r>
        <w:rPr>
          <w:rFonts w:ascii="Times New Roman" w:hAnsi="Times New Roman"/>
          <w:sz w:val="24"/>
          <w:szCs w:val="24"/>
          <w:lang w:val="ru-RU"/>
        </w:rPr>
        <w:t>кончился их божественный обряд.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Сварог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«Младший»</w:t>
      </w:r>
      <w:r>
        <w:rPr>
          <w:rFonts w:ascii="Times New Roman" w:hAnsi="Times New Roman"/>
          <w:sz w:val="24"/>
          <w:szCs w:val="24"/>
          <w:lang w:val="ru-RU"/>
        </w:rPr>
        <w:t xml:space="preserve">, —  теперь она родилась в другом мире стовековой кошкой, которая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жить до</w:t>
      </w:r>
      <w:r>
        <w:rPr>
          <w:rFonts w:ascii="Times New Roman" w:hAnsi="Times New Roman"/>
          <w:sz w:val="24"/>
          <w:szCs w:val="24"/>
          <w:lang w:val="ru-RU"/>
        </w:rPr>
        <w:t xml:space="preserve"> десят</w:t>
      </w:r>
      <w:r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 xml:space="preserve"> тысяч лет.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И ей были</w:t>
      </w:r>
      <w:r>
        <w:rPr>
          <w:rFonts w:ascii="Times New Roman" w:hAnsi="Times New Roman"/>
          <w:sz w:val="24"/>
          <w:szCs w:val="24"/>
          <w:lang w:val="ru-RU"/>
        </w:rPr>
        <w:t xml:space="preserve"> постав</w:t>
      </w:r>
      <w:r>
        <w:rPr>
          <w:rFonts w:ascii="Times New Roman" w:hAnsi="Times New Roman"/>
          <w:sz w:val="24"/>
          <w:szCs w:val="24"/>
          <w:lang w:val="ru-RU"/>
        </w:rPr>
        <w:t>лены</w:t>
      </w:r>
      <w:r>
        <w:rPr>
          <w:rFonts w:ascii="Times New Roman" w:hAnsi="Times New Roman"/>
          <w:sz w:val="24"/>
          <w:szCs w:val="24"/>
          <w:lang w:val="ru-RU"/>
        </w:rPr>
        <w:t xml:space="preserve"> суровые условия, где она должна вынос</w:t>
      </w:r>
      <w:r>
        <w:rPr>
          <w:rFonts w:ascii="Times New Roman" w:hAnsi="Times New Roman"/>
          <w:sz w:val="24"/>
          <w:szCs w:val="24"/>
          <w:lang w:val="ru-RU"/>
        </w:rPr>
        <w:t>ить</w:t>
      </w:r>
      <w:r>
        <w:rPr>
          <w:rFonts w:ascii="Times New Roman" w:hAnsi="Times New Roman"/>
          <w:sz w:val="24"/>
          <w:szCs w:val="24"/>
          <w:lang w:val="ru-RU"/>
        </w:rPr>
        <w:t xml:space="preserve"> одну тысячу потомства до его повзросления.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 xml:space="preserve"> При каждом приплоде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 xml:space="preserve">она не должна потерять ни одного котёнка </w:t>
      </w:r>
      <w:r>
        <w:rPr>
          <w:rFonts w:ascii="Times New Roman" w:hAnsi="Times New Roman"/>
          <w:sz w:val="24"/>
          <w:szCs w:val="24"/>
          <w:lang w:val="ru-RU"/>
        </w:rPr>
        <w:t>до его взросления</w:t>
      </w:r>
      <w:r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П</w:t>
      </w:r>
      <w:r>
        <w:rPr>
          <w:rFonts w:ascii="Times New Roman" w:hAnsi="Times New Roman"/>
          <w:sz w:val="24"/>
          <w:szCs w:val="24"/>
          <w:lang w:val="ru-RU"/>
        </w:rPr>
        <w:t>о истечению определительного срока, естественно.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Сварог </w:t>
      </w:r>
      <w:r>
        <w:rPr>
          <w:rFonts w:ascii="Times New Roman" w:hAnsi="Times New Roman"/>
          <w:sz w:val="24"/>
          <w:szCs w:val="24"/>
          <w:lang w:val="ru-RU"/>
        </w:rPr>
        <w:t>«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</w:t>
      </w:r>
      <w:r>
        <w:rPr>
          <w:rFonts w:ascii="Times New Roman" w:hAnsi="Times New Roman"/>
          <w:sz w:val="24"/>
          <w:szCs w:val="24"/>
          <w:lang w:val="ru-RU"/>
        </w:rPr>
        <w:t>ладший</w:t>
      </w:r>
      <w:r>
        <w:rPr>
          <w:rFonts w:ascii="Times New Roman" w:hAnsi="Times New Roman"/>
          <w:sz w:val="24"/>
          <w:szCs w:val="24"/>
          <w:lang w:val="ru-RU"/>
        </w:rPr>
        <w:t>»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особыми </w:t>
      </w:r>
      <w:r>
        <w:rPr>
          <w:rFonts w:ascii="Times New Roman" w:hAnsi="Times New Roman"/>
          <w:sz w:val="24"/>
          <w:szCs w:val="24"/>
          <w:lang w:val="ru-RU"/>
        </w:rPr>
        <w:t>взмах</w:t>
      </w:r>
      <w:r>
        <w:rPr>
          <w:rFonts w:ascii="Times New Roman" w:hAnsi="Times New Roman"/>
          <w:sz w:val="24"/>
          <w:szCs w:val="24"/>
          <w:lang w:val="ru-RU"/>
        </w:rPr>
        <w:t>а</w:t>
      </w:r>
      <w:r>
        <w:rPr>
          <w:rFonts w:ascii="Times New Roman" w:hAnsi="Times New Roman"/>
          <w:sz w:val="24"/>
          <w:szCs w:val="24"/>
          <w:lang w:val="ru-RU"/>
        </w:rPr>
        <w:t>м</w:t>
      </w:r>
      <w:r>
        <w:rPr>
          <w:rFonts w:ascii="Times New Roman" w:hAnsi="Times New Roman"/>
          <w:sz w:val="24"/>
          <w:szCs w:val="24"/>
          <w:lang w:val="ru-RU"/>
        </w:rPr>
        <w:t xml:space="preserve">и и жестами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руки</w:t>
      </w:r>
      <w:r>
        <w:rPr>
          <w:rFonts w:ascii="Times New Roman" w:hAnsi="Times New Roman"/>
          <w:sz w:val="24"/>
          <w:szCs w:val="24"/>
          <w:lang w:val="ru-RU"/>
        </w:rPr>
        <w:t xml:space="preserve"> начертал девять рун мира, произнося на говоре богов заклятие. Вслед за тем</w:t>
      </w:r>
      <w:r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 xml:space="preserve"> действиями последовало явление частиц волшебства и богосилы, которые образовались в особое окно, напоминающее монитор наблюдения.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В них</w:t>
      </w:r>
      <w:r>
        <w:rPr>
          <w:rFonts w:ascii="Times New Roman" w:hAnsi="Times New Roman"/>
          <w:sz w:val="24"/>
          <w:szCs w:val="24"/>
          <w:lang w:val="ru-RU"/>
        </w:rPr>
        <w:t xml:space="preserve"> предстала та самая картина с охотой нашего главного героя на кроликов. Они внимательно наблюдали за крошечным подвигом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Коллина, который уже стал Софьей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к</w:t>
      </w:r>
      <w:r>
        <w:rPr>
          <w:rFonts w:ascii="Times New Roman" w:hAnsi="Times New Roman"/>
          <w:sz w:val="24"/>
          <w:szCs w:val="24"/>
          <w:lang w:val="ru-RU"/>
        </w:rPr>
        <w:t xml:space="preserve">онечно, когда </w:t>
      </w:r>
      <w:r>
        <w:rPr>
          <w:rFonts w:ascii="Times New Roman" w:hAnsi="Times New Roman"/>
          <w:sz w:val="24"/>
          <w:szCs w:val="24"/>
          <w:lang w:val="ru-RU"/>
        </w:rPr>
        <w:t>тот</w:t>
      </w:r>
      <w:r>
        <w:rPr>
          <w:rFonts w:ascii="Times New Roman" w:hAnsi="Times New Roman"/>
          <w:sz w:val="24"/>
          <w:szCs w:val="24"/>
          <w:lang w:val="ru-RU"/>
        </w:rPr>
        <w:t xml:space="preserve"> кролик </w:t>
      </w:r>
      <w:r>
        <w:rPr>
          <w:rFonts w:ascii="Times New Roman" w:hAnsi="Times New Roman"/>
          <w:sz w:val="24"/>
          <w:szCs w:val="24"/>
          <w:lang w:val="ru-RU"/>
        </w:rPr>
        <w:t xml:space="preserve">смачно </w:t>
      </w:r>
      <w:r>
        <w:rPr>
          <w:rFonts w:ascii="Times New Roman" w:hAnsi="Times New Roman"/>
          <w:sz w:val="24"/>
          <w:szCs w:val="24"/>
          <w:lang w:val="ru-RU"/>
        </w:rPr>
        <w:t xml:space="preserve">перданул в нос герою, то </w:t>
      </w:r>
      <w:r>
        <w:rPr>
          <w:rFonts w:ascii="Times New Roman" w:hAnsi="Times New Roman"/>
          <w:sz w:val="24"/>
          <w:szCs w:val="24"/>
          <w:lang w:val="ru-RU"/>
        </w:rPr>
        <w:t xml:space="preserve">наблюдавшие за ним </w:t>
      </w:r>
      <w:r>
        <w:rPr>
          <w:rFonts w:ascii="Times New Roman" w:hAnsi="Times New Roman"/>
          <w:sz w:val="24"/>
          <w:szCs w:val="24"/>
          <w:lang w:val="ru-RU"/>
        </w:rPr>
        <w:t xml:space="preserve">намирники, вместо того чтобы рассмеяться, сказали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–</w:t>
      </w:r>
      <w:r>
        <w:rPr>
          <w:rFonts w:eastAsia="Calibri" w:cs="Tahoma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«бывает».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</w:t>
      </w:r>
      <w:r>
        <w:rPr>
          <w:rFonts w:ascii="Times New Roman" w:hAnsi="Times New Roman"/>
          <w:sz w:val="24"/>
          <w:szCs w:val="24"/>
          <w:lang w:val="ru-RU"/>
        </w:rPr>
        <w:t xml:space="preserve">о </w:t>
      </w:r>
      <w:r>
        <w:rPr>
          <w:rFonts w:ascii="Times New Roman" w:hAnsi="Times New Roman"/>
          <w:sz w:val="24"/>
          <w:szCs w:val="24"/>
          <w:lang w:val="ru-RU"/>
        </w:rPr>
        <w:t xml:space="preserve">каждый сказал это </w:t>
      </w:r>
      <w:r>
        <w:rPr>
          <w:rFonts w:ascii="Times New Roman" w:hAnsi="Times New Roman"/>
          <w:sz w:val="24"/>
          <w:szCs w:val="24"/>
          <w:lang w:val="ru-RU"/>
        </w:rPr>
        <w:t>по своему.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Далее, когда Софья начала попытки призыву магии, то намирники начали разговор об этом.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Честновойслав, — Что она делает?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Ладожив, — Кажется пытается колдовать, учитываю, что внутри паренёк с другого мира, от которого только одна вторая самосознани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я</w:t>
      </w:r>
      <w:r>
        <w:rPr>
          <w:rFonts w:ascii="Times New Roman" w:hAnsi="Times New Roman"/>
          <w:sz w:val="24"/>
          <w:szCs w:val="24"/>
          <w:lang w:val="ru-RU"/>
        </w:rPr>
        <w:t xml:space="preserve"> здесь.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Скорее всего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она</w:t>
      </w:r>
      <w:r>
        <w:rPr>
          <w:rFonts w:ascii="Times New Roman" w:hAnsi="Times New Roman"/>
          <w:sz w:val="24"/>
          <w:szCs w:val="24"/>
          <w:lang w:val="ru-RU"/>
        </w:rPr>
        <w:t xml:space="preserve"> пытается призвать огонь, чтобы прожарить тушку кролика, или же что-то ещё сделать. Но явно одно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 xml:space="preserve">– </w:t>
      </w:r>
      <w:r>
        <w:rPr>
          <w:rFonts w:ascii="Times New Roman" w:hAnsi="Times New Roman"/>
          <w:sz w:val="24"/>
          <w:szCs w:val="24"/>
          <w:lang w:val="ru-RU"/>
        </w:rPr>
        <w:t>приготовить. Но без магии, тут даже слабый выпук не призовёшь.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Семаргл «Рычущий», — Я вижу какие у него навыки, способности. Но кажется, что он </w:t>
      </w:r>
      <w:r>
        <w:rPr>
          <w:rFonts w:ascii="Times New Roman" w:hAnsi="Times New Roman"/>
          <w:sz w:val="24"/>
          <w:szCs w:val="24"/>
          <w:lang w:val="ru-RU"/>
        </w:rPr>
        <w:t xml:space="preserve">пока </w:t>
      </w:r>
      <w:r>
        <w:rPr>
          <w:rFonts w:ascii="Times New Roman" w:hAnsi="Times New Roman"/>
          <w:sz w:val="24"/>
          <w:szCs w:val="24"/>
          <w:lang w:val="ru-RU"/>
        </w:rPr>
        <w:t>не использует скрыт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ые</w:t>
      </w:r>
      <w:r>
        <w:rPr>
          <w:rFonts w:ascii="Times New Roman" w:hAnsi="Times New Roman"/>
          <w:sz w:val="24"/>
          <w:szCs w:val="24"/>
          <w:lang w:val="ru-RU"/>
        </w:rPr>
        <w:t>, котор</w:t>
      </w:r>
      <w:r>
        <w:rPr>
          <w:rFonts w:ascii="Times New Roman" w:hAnsi="Times New Roman"/>
          <w:sz w:val="24"/>
          <w:szCs w:val="24"/>
          <w:lang w:val="ru-RU"/>
        </w:rPr>
        <w:t xml:space="preserve">ые </w:t>
      </w:r>
      <w:r>
        <w:rPr>
          <w:rFonts w:ascii="Times New Roman" w:hAnsi="Times New Roman"/>
          <w:sz w:val="24"/>
          <w:szCs w:val="24"/>
          <w:lang w:val="ru-RU"/>
        </w:rPr>
        <w:t xml:space="preserve">даже я не вижу.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На сколько я знаю</w:t>
      </w:r>
      <w:r>
        <w:rPr>
          <w:rFonts w:ascii="Times New Roman" w:hAnsi="Times New Roman"/>
          <w:sz w:val="24"/>
          <w:szCs w:val="24"/>
          <w:lang w:val="ru-RU"/>
        </w:rPr>
        <w:t xml:space="preserve">: запас магии возможен только при повзрослевшем теле, но пока его тело ещё </w:t>
      </w:r>
      <w:r>
        <w:rPr>
          <w:rFonts w:ascii="Times New Roman" w:hAnsi="Times New Roman"/>
          <w:sz w:val="24"/>
          <w:szCs w:val="24"/>
          <w:lang w:val="ru-RU"/>
        </w:rPr>
        <w:t xml:space="preserve">слишком </w:t>
      </w:r>
      <w:r>
        <w:rPr>
          <w:rFonts w:ascii="Times New Roman" w:hAnsi="Times New Roman"/>
          <w:sz w:val="24"/>
          <w:szCs w:val="24"/>
          <w:lang w:val="ru-RU"/>
        </w:rPr>
        <w:t xml:space="preserve">детское </w:t>
      </w:r>
      <w:r>
        <w:rPr>
          <w:rFonts w:ascii="Times New Roman" w:hAnsi="Times New Roman"/>
          <w:sz w:val="24"/>
          <w:szCs w:val="24"/>
          <w:lang w:val="ru-RU"/>
        </w:rPr>
        <w:t>для магии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Сварог «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Младший</w:t>
      </w:r>
      <w:r>
        <w:rPr>
          <w:rFonts w:ascii="Times New Roman" w:hAnsi="Times New Roman"/>
          <w:sz w:val="24"/>
          <w:szCs w:val="24"/>
          <w:lang w:val="ru-RU"/>
        </w:rPr>
        <w:t>», — хм… Судя по всему, что ты сказал, скорее он получил навык от того, кто старше нас по званию. Не удивлюсь, если это один из восьми мироздателей.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Семаргл «Рычущий», — можно я награжу его за первый подвиг несколькими преображениями?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Сварог «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Младший</w:t>
      </w:r>
      <w:r>
        <w:rPr>
          <w:rFonts w:ascii="Times New Roman" w:hAnsi="Times New Roman"/>
          <w:sz w:val="24"/>
          <w:szCs w:val="24"/>
          <w:lang w:val="ru-RU"/>
        </w:rPr>
        <w:t xml:space="preserve">»., — разрешаю, но в пределах допустимого! </w:t>
      </w:r>
      <w:r>
        <w:rPr>
          <w:rFonts w:ascii="Times New Roman" w:hAnsi="Times New Roman"/>
          <w:sz w:val="24"/>
          <w:szCs w:val="24"/>
          <w:lang w:val="ru-RU"/>
        </w:rPr>
        <w:t>Мери Сьюхи нам тут не нужны!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Семаргл «Рычущий», — ожидаю, что ему понравится мой подарочек. Благодаря </w:t>
      </w:r>
      <w:r>
        <w:rPr>
          <w:rFonts w:eastAsia="Calibri" w:cs="Tahoma" w:ascii="Times New Roman" w:hAnsi="Times New Roman"/>
          <w:color w:val="auto"/>
          <w:kern w:val="0"/>
          <w:sz w:val="24"/>
          <w:szCs w:val="24"/>
          <w:lang w:val="ru-RU" w:eastAsia="en-US" w:bidi="ar-SA"/>
        </w:rPr>
        <w:t>такому подарку</w:t>
      </w:r>
      <w:r>
        <w:rPr>
          <w:rFonts w:ascii="Times New Roman" w:hAnsi="Times New Roman"/>
          <w:sz w:val="24"/>
          <w:szCs w:val="24"/>
          <w:lang w:val="ru-RU"/>
        </w:rPr>
        <w:t>, он сможет постичь своё первое преображение, но только когда ему исполнится год. Иначе н</w:t>
      </w:r>
      <w:r>
        <w:rPr>
          <w:rFonts w:eastAsia="Calibri" w:ascii="Times New Roman" w:hAnsi="Times New Roman"/>
          <w:color w:val="auto"/>
          <w:kern w:val="0"/>
          <w:sz w:val="24"/>
          <w:szCs w:val="24"/>
          <w:lang w:val="ru-RU" w:eastAsia="en-US" w:bidi="ar-SA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>как для такого животного смертного бога…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Крылатый белый волк, распахнул свои крылья и даровал её четыре преображения, указав крыльями на неё, но отправил особое дыхание сокрытия. 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Семаргл «Рычущий», — на всякий случай скрыл, что подарочек от меня, вдруг у него супер система бога или божественный строй. А я, ведь, люблю быть тайным благодетелем. Кстати, я заметил, что у него есть навык дарованным моим отцом «Семарглом Берегородом Первородным», только он обозначается в навыках как «Семаргл». Обладатель навыка моего отца будет занятным, буду далее за ним наблюдать, ибо интересно. — после чего, «Рычущий» сделал милую мордочку волка.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Правдарь, — занятные вещи ты говоришь, «Рычущий». Может на будущее сделаем ему «приданное богом», которое в его мире подобное называли артефактами.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Сварог «</w:t>
      </w:r>
      <w:r>
        <w:rPr>
          <w:rFonts w:ascii="Times New Roman" w:hAnsi="Times New Roman"/>
          <w:sz w:val="24"/>
          <w:szCs w:val="24"/>
          <w:lang w:val="ru-RU"/>
        </w:rPr>
        <w:t>Младший</w:t>
      </w:r>
      <w:r>
        <w:rPr>
          <w:rFonts w:ascii="Times New Roman" w:hAnsi="Times New Roman"/>
          <w:sz w:val="24"/>
          <w:szCs w:val="24"/>
          <w:lang w:val="ru-RU"/>
        </w:rPr>
        <w:t xml:space="preserve">», — не будем спешить. Но может сделаем наподобие той самоходки, которая называется, кажись жигули семёркой. Но в том мире она у него </w:t>
      </w:r>
      <w:r>
        <w:rPr>
          <w:rFonts w:ascii="Times New Roman" w:hAnsi="Times New Roman"/>
          <w:sz w:val="24"/>
          <w:szCs w:val="24"/>
          <w:lang w:val="ru-RU"/>
        </w:rPr>
        <w:t>была,</w:t>
      </w:r>
      <w:r>
        <w:rPr>
          <w:rFonts w:ascii="Times New Roman" w:hAnsi="Times New Roman"/>
          <w:sz w:val="24"/>
          <w:szCs w:val="24"/>
          <w:lang w:val="ru-RU"/>
        </w:rPr>
        <w:t xml:space="preserve"> зелён</w:t>
      </w:r>
      <w:r>
        <w:rPr>
          <w:rFonts w:ascii="Times New Roman" w:hAnsi="Times New Roman"/>
          <w:sz w:val="24"/>
          <w:szCs w:val="24"/>
          <w:lang w:val="ru-RU"/>
        </w:rPr>
        <w:t>ого цвета</w:t>
      </w:r>
      <w:r>
        <w:rPr>
          <w:rFonts w:ascii="Times New Roman" w:hAnsi="Times New Roman"/>
          <w:sz w:val="24"/>
          <w:szCs w:val="24"/>
          <w:lang w:val="ru-RU"/>
        </w:rPr>
        <w:t xml:space="preserve">. Может сделаем двойника, на лад нашего мира, и окрасим самоходку </w:t>
      </w:r>
      <w:r>
        <w:rPr>
          <w:rFonts w:ascii="Times New Roman" w:hAnsi="Times New Roman"/>
          <w:sz w:val="24"/>
          <w:szCs w:val="24"/>
          <w:lang w:val="ru-RU"/>
        </w:rPr>
        <w:t>уже</w:t>
      </w:r>
      <w:r>
        <w:rPr>
          <w:rFonts w:ascii="Times New Roman" w:hAnsi="Times New Roman"/>
          <w:sz w:val="24"/>
          <w:szCs w:val="24"/>
          <w:lang w:val="ru-RU"/>
        </w:rPr>
        <w:t xml:space="preserve"> нашего производства в вишнёвый цвет. Как вам такое предложение?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Новород, — давай пока повременим с этим. Просто понаблюдаем за ходом событий, а потом </w:t>
      </w:r>
      <w:r>
        <w:rPr>
          <w:rFonts w:ascii="Times New Roman" w:hAnsi="Times New Roman"/>
          <w:sz w:val="24"/>
          <w:szCs w:val="24"/>
          <w:lang w:val="ru-RU"/>
        </w:rPr>
        <w:t xml:space="preserve">уже </w:t>
      </w:r>
      <w:r>
        <w:rPr>
          <w:rFonts w:ascii="Times New Roman" w:hAnsi="Times New Roman"/>
          <w:sz w:val="24"/>
          <w:szCs w:val="24"/>
          <w:lang w:val="ru-RU"/>
        </w:rPr>
        <w:t>решим чем наградить. Баловать не будем!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/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На сим совет намирников закончился…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LibreOffice/7.2.1.2$Windows_X86_64 LibreOffice_project/87b77fad49947c1441b67c559c339af8f3517e22</Application>
  <AppVersion>15.0000</AppVersion>
  <Pages>4</Pages>
  <Words>1542</Words>
  <Characters>8542</Characters>
  <CharactersWithSpaces>10124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2022-02-05T23:25:57Z</dcterms:created>
  <dc:creator/>
  <dc:description/>
  <dc:language>ru-RU</dc:language>
  <cp:lastModifiedBy/>
  <dcterms:modified xsi:type="dcterms:W3CDTF">2022-02-06T00:22:59Z</dcterms:modified>
  <cp:revision>1</cp:revision>
  <dc:subject/>
  <dc:title/>
</cp:coreProperties>
</file>